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55DE442D" w:rsidR="0023528E" w:rsidRPr="00304010" w:rsidRDefault="006F6D4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Spielfeld</w:t>
      </w:r>
      <w:r w:rsidR="009E3B30" w:rsidRPr="009E3B30">
        <w:rPr>
          <w:rFonts w:cstheme="minorHAnsi"/>
        </w:rPr>
        <w:t>belag</w:t>
      </w:r>
      <w:r w:rsidR="009E3B30">
        <w:rPr>
          <w:rFonts w:cstheme="minorHAnsi"/>
        </w:rPr>
        <w:t xml:space="preserve">, </w:t>
      </w:r>
      <w:r w:rsidR="009E3B30" w:rsidRPr="009E3B30">
        <w:rPr>
          <w:rFonts w:cstheme="minorHAnsi"/>
        </w:rPr>
        <w:t xml:space="preserve">Belagstype: </w:t>
      </w:r>
      <w:r w:rsidR="006779FB">
        <w:rPr>
          <w:rFonts w:cstheme="minorHAnsi"/>
        </w:rPr>
        <w:t>C</w:t>
      </w:r>
      <w:r w:rsidR="009E3B30" w:rsidRPr="009E3B30">
        <w:rPr>
          <w:rFonts w:cstheme="minorHAnsi"/>
        </w:rPr>
        <w:t xml:space="preserve"> – gem. </w:t>
      </w:r>
      <w:r w:rsidR="006779FB" w:rsidRPr="006779FB">
        <w:rPr>
          <w:rFonts w:cstheme="minorHAnsi"/>
        </w:rPr>
        <w:t>DIN V 18035-6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3E36E16D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3E0E1C">
        <w:rPr>
          <w:rFonts w:cs="Calibri Light"/>
          <w:b/>
        </w:rPr>
        <w:t>Germany</w:t>
      </w:r>
      <w:r w:rsidRPr="00304010">
        <w:rPr>
          <w:rFonts w:cs="Calibri Light"/>
          <w:b/>
        </w:rPr>
        <w:t xml:space="preserve"> GmbH</w:t>
      </w:r>
      <w:r w:rsidR="003E0E1C">
        <w:rPr>
          <w:rFonts w:cs="Calibri Light"/>
          <w:b/>
        </w:rPr>
        <w:t xml:space="preserve">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3E0E1C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3E0E1C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B049B">
        <w:trPr>
          <w:trHeight w:val="379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3DA20926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65727984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Asphaltart: PA 11 T WDA oder PA 16 T WDA</w:t>
            </w:r>
          </w:p>
          <w:p w14:paraId="73ACB729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43FB838D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Dicke: ≥ 40 mm</w:t>
            </w:r>
          </w:p>
          <w:p w14:paraId="22F2822E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Verdichtungsgrad: ≥ 90 %</w:t>
            </w:r>
          </w:p>
          <w:p w14:paraId="4C78DCE7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6DA916EE" w14:textId="53BF5A9D" w:rsidR="000E138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Wasserinfiltrationsrate: ≥ 360 mm/h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AE18D05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</w:p>
          <w:p w14:paraId="4B6A0CE5" w14:textId="6C794616" w:rsidR="009035AB" w:rsidRPr="008E2DE3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2B049B">
        <w:trPr>
          <w:trHeight w:val="379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663B38D" w14:textId="35D3772B" w:rsidR="000E138B" w:rsidRPr="00733483" w:rsidRDefault="000E138B" w:rsidP="000E138B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733483">
              <w:rPr>
                <w:rFonts w:ascii="Calibri Light" w:hAnsi="Calibri Light" w:cs="Calibri Light"/>
                <w:lang w:val="de-DE"/>
              </w:rPr>
              <w:t>Obere gebundene Tragschicht für Kunststoffflächen, wasserdurchlässig, mit erhöhten Anforderungen gemäß DIN 18035-6, wie folgt herstellen:</w:t>
            </w:r>
          </w:p>
          <w:p w14:paraId="2A49E319" w14:textId="77777777" w:rsidR="002B049B" w:rsidRPr="000E138B" w:rsidRDefault="002B049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2D497941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Asphaltart: PA 5 D WDA oder PA 8 D WDA</w:t>
            </w:r>
          </w:p>
          <w:p w14:paraId="76BD88ED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Bindemittelart: B 70/100</w:t>
            </w:r>
          </w:p>
          <w:p w14:paraId="603AF5E4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Dicke: ≥ 25 mm</w:t>
            </w:r>
          </w:p>
          <w:p w14:paraId="50F8072A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Verdichtungsgrad: ≥ 90 %</w:t>
            </w:r>
          </w:p>
          <w:p w14:paraId="5637C035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645A0271" w14:textId="1DC1EBE6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 xml:space="preserve">Wasserinfiltrationsrate: ≥ 360 mm/h </w:t>
            </w:r>
          </w:p>
          <w:p w14:paraId="338390ED" w14:textId="77777777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1818166" w14:textId="1C898FB0" w:rsidR="000E138B" w:rsidRPr="000E138B" w:rsidRDefault="000E138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</w:p>
          <w:p w14:paraId="0DB7CFA7" w14:textId="6867A2C2" w:rsidR="00B23D34" w:rsidRPr="00167AE7" w:rsidRDefault="000E138B" w:rsidP="000E138B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CB4C02" w14:textId="385AB8C6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Aussparung, ca. 2 x 2 cm, zur kraftschlüssigen Verbindung des Kunststoffbelages zu angrenzenden Bauteilen (z. B.: </w:t>
            </w:r>
            <w:proofErr w:type="spellStart"/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Randein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t>-</w:t>
            </w: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fassungen, Entwässerungsrinnen) herstellen. </w:t>
            </w:r>
          </w:p>
          <w:p w14:paraId="582FF477" w14:textId="77777777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</w:p>
          <w:p w14:paraId="391AFAF6" w14:textId="42C2704B" w:rsidR="00DB368D" w:rsidRPr="0066722E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Die Kosten für den Mehrverbrauch des Kunststoffbelages sind einzukalkulieren.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B140F6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0E035BA2" w:rsidR="00E92D97" w:rsidRPr="001A6D29" w:rsidRDefault="00B140F6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812A30B" w14:textId="4BD0ECF0" w:rsidR="00E92D97" w:rsidRPr="001A6D29" w:rsidRDefault="00B140F6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228EB533" w14:textId="77777777" w:rsidTr="00B140F6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1C96852" w14:textId="57CA352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6B3EC75" w14:textId="1C22728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8F80CE1" w14:textId="77777777" w:rsidR="00B140F6" w:rsidRP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Haftvermittler fachgerecht auf die gereinigte gebundene Tragschicht aufbringen.</w:t>
            </w:r>
          </w:p>
          <w:p w14:paraId="3F82EFBD" w14:textId="5F131CB5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Auftragsmenge: ca. 200 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D33F815" w14:textId="7B41271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DC10FF9" w14:textId="0D85874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64B3D480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05481AD" w14:textId="0215BB5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4FFB06D" w14:textId="163379C9" w:rsidR="00B140F6" w:rsidRPr="001A6D29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E27C8B" w14:textId="19EB0EE5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Kunststoffbelag gem. </w:t>
            </w:r>
            <w:r w:rsidR="006779FB" w:rsidRPr="006779FB">
              <w:rPr>
                <w:rFonts w:ascii="Calibri Light" w:hAnsi="Calibri Light" w:cs="Calibri Light"/>
              </w:rPr>
              <w:t>DIN V 18035-6</w:t>
            </w:r>
            <w:r w:rsidRPr="00664B2C">
              <w:rPr>
                <w:rFonts w:ascii="Calibri Light" w:hAnsi="Calibri Light" w:cs="Calibri Light"/>
              </w:rPr>
              <w:t>, wasserdurchlässig, liefern und fachgerecht einbauen.</w:t>
            </w:r>
          </w:p>
          <w:p w14:paraId="7ED09E0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44AB7C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179FDBA" w14:textId="759D5493" w:rsidR="00B140F6" w:rsidRDefault="00B140F6" w:rsidP="00B140F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0C2813" w:rsidRPr="000C2813">
              <w:rPr>
                <w:rFonts w:cstheme="minorHAnsi"/>
                <w:b/>
                <w:bCs/>
              </w:rPr>
              <w:t>multicourt</w:t>
            </w:r>
            <w:proofErr w:type="spellEnd"/>
            <w:r w:rsidR="000C2813" w:rsidRPr="000C2813">
              <w:rPr>
                <w:rFonts w:cstheme="minorHAnsi"/>
                <w:b/>
                <w:bCs/>
              </w:rPr>
              <w:t xml:space="preserve"> </w:t>
            </w:r>
            <w:r w:rsidR="006779FB">
              <w:rPr>
                <w:rFonts w:cstheme="minorHAnsi"/>
                <w:b/>
                <w:bCs/>
              </w:rPr>
              <w:t>S</w:t>
            </w:r>
            <w:r w:rsidR="000C2813" w:rsidRPr="000C2813">
              <w:rPr>
                <w:rFonts w:cstheme="minorHAnsi"/>
                <w:b/>
                <w:bCs/>
              </w:rPr>
              <w:t>L</w:t>
            </w:r>
          </w:p>
          <w:p w14:paraId="2007A2A3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F1B13F" w14:textId="77777777" w:rsidR="006779FB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2E4D3FD" w14:textId="3CADDE34" w:rsidR="00B140F6" w:rsidRDefault="006779FB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B140F6" w:rsidRPr="00664B2C">
              <w:rPr>
                <w:rFonts w:ascii="Calibri Light" w:hAnsi="Calibri Light" w:cs="Calibri Light"/>
              </w:rPr>
              <w:t xml:space="preserve"> gem. </w:t>
            </w:r>
            <w:r w:rsidRPr="006779FB">
              <w:rPr>
                <w:rFonts w:ascii="Calibri Light" w:hAnsi="Calibri Light" w:cs="Calibri Light"/>
              </w:rPr>
              <w:t>DIN V 18035-6</w:t>
            </w:r>
          </w:p>
          <w:p w14:paraId="3FA5604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6AAB8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E5274F6" w14:textId="4E7CB008" w:rsidR="00B140F6" w:rsidRDefault="006779FB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79FB">
              <w:rPr>
                <w:rFonts w:ascii="Calibri Light" w:hAnsi="Calibri Light" w:cs="Calibri Light"/>
              </w:rPr>
              <w:t>Schüttbelag, einlagig</w:t>
            </w:r>
          </w:p>
          <w:p w14:paraId="6B00F3E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9AC7C8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A6FFA54" w14:textId="3CA0134F" w:rsidR="003C5895" w:rsidRPr="00664B2C" w:rsidRDefault="003C5895" w:rsidP="003C589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 xml:space="preserve">Polyurethan gebundenes </w:t>
            </w:r>
            <w:r w:rsidR="006779FB">
              <w:rPr>
                <w:rFonts w:ascii="Calibri Light" w:hAnsi="Calibri Light" w:cs="Calibri Light"/>
              </w:rPr>
              <w:t>EPDM-G</w:t>
            </w:r>
            <w:r w:rsidRPr="0085312F">
              <w:rPr>
                <w:rFonts w:ascii="Calibri Light" w:hAnsi="Calibri Light" w:cs="Calibri Light"/>
              </w:rPr>
              <w:t>ranulat, geschüttet.</w:t>
            </w:r>
          </w:p>
          <w:p w14:paraId="15FB9479" w14:textId="73B7042E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6779FB">
              <w:rPr>
                <w:rFonts w:ascii="Calibri Light" w:hAnsi="Calibri Light" w:cs="Calibri Light"/>
              </w:rPr>
              <w:t>13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F7BA29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18B93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0866EB0" w14:textId="2DFE8D00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</w:t>
            </w:r>
            <w:r w:rsidR="003C5895">
              <w:rPr>
                <w:rFonts w:ascii="Calibri Light" w:hAnsi="Calibri Light" w:cs="Calibri Light"/>
              </w:rPr>
              <w:t xml:space="preserve">, </w:t>
            </w:r>
            <w:r w:rsidR="003C5895" w:rsidRPr="003C5895">
              <w:rPr>
                <w:rFonts w:ascii="Calibri Light" w:hAnsi="Calibri Light" w:cs="Calibri Light"/>
              </w:rPr>
              <w:t>flachgelagert</w:t>
            </w:r>
          </w:p>
          <w:p w14:paraId="50512B94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501BE35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EEAD13E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516A172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E06447F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02012A1" w14:textId="5111B06D" w:rsidR="00B140F6" w:rsidRPr="00C42C71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ca. </w:t>
            </w:r>
            <w:r w:rsidR="006779FB">
              <w:rPr>
                <w:rFonts w:ascii="Calibri Light" w:hAnsi="Calibri Light" w:cs="Calibri Light"/>
              </w:rPr>
              <w:t>13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9775379" w14:textId="4FD3D5CE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1CA3083" w14:textId="0CBE2C1C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8FCF600" w14:textId="77777777" w:rsidR="00003E55" w:rsidRDefault="00003E55" w:rsidP="00003E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B763DE9" w14:textId="77777777" w:rsidR="00003E55" w:rsidRDefault="00003E55" w:rsidP="00003E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1231F14F" w14:textId="77777777" w:rsidR="00003E55" w:rsidRDefault="00003E55" w:rsidP="00003E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A0C9A21" w14:textId="3305F961" w:rsidR="00E92D97" w:rsidRPr="006150DA" w:rsidRDefault="00003E5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28F2">
        <w:rPr>
          <w:rFonts w:cstheme="minorHAnsi"/>
          <w:b/>
        </w:rPr>
        <w:t>Spielfeldfläche</w:t>
      </w:r>
      <w:r w:rsidRPr="006150DA">
        <w:rPr>
          <w:rFonts w:cstheme="minorHAnsi"/>
          <w:b/>
        </w:rPr>
        <w:t xml:space="preserve">:   </w:t>
      </w:r>
      <w:r>
        <w:rPr>
          <w:rFonts w:cstheme="minorHAnsi"/>
          <w:b/>
        </w:rPr>
        <w:t>€</w:t>
      </w: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4F542046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0C2813" w:rsidRPr="000C2813">
      <w:rPr>
        <w:b/>
        <w:sz w:val="14"/>
        <w:szCs w:val="14"/>
        <w:lang w:val="de-DE"/>
      </w:rPr>
      <w:t>multicourt</w:t>
    </w:r>
    <w:proofErr w:type="spellEnd"/>
    <w:r w:rsidR="000C2813" w:rsidRPr="000C2813">
      <w:rPr>
        <w:b/>
        <w:sz w:val="14"/>
        <w:szCs w:val="14"/>
        <w:lang w:val="de-DE"/>
      </w:rPr>
      <w:t xml:space="preserve"> </w:t>
    </w:r>
    <w:r w:rsidR="006779FB">
      <w:rPr>
        <w:b/>
        <w:sz w:val="14"/>
        <w:szCs w:val="14"/>
        <w:lang w:val="de-DE"/>
      </w:rPr>
      <w:t>S</w:t>
    </w:r>
    <w:r w:rsidR="000C2813" w:rsidRPr="000C2813">
      <w:rPr>
        <w:b/>
        <w:sz w:val="14"/>
        <w:szCs w:val="14"/>
        <w:lang w:val="de-DE"/>
      </w:rPr>
      <w:t>L</w:t>
    </w:r>
    <w:r w:rsidR="000C2813">
      <w:rPr>
        <w:b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3E0E1C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003E55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5727B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C2813" w:rsidRPr="000C2813">
      <w:rPr>
        <w:b/>
        <w:sz w:val="34"/>
        <w:szCs w:val="34"/>
      </w:rPr>
      <w:t xml:space="preserve">MULTICOURT </w:t>
    </w:r>
    <w:r w:rsidR="006779FB">
      <w:rPr>
        <w:b/>
        <w:sz w:val="34"/>
        <w:szCs w:val="34"/>
      </w:rPr>
      <w:t>S</w:t>
    </w:r>
    <w:r w:rsidR="000C2813" w:rsidRPr="000C2813">
      <w:rPr>
        <w:b/>
        <w:sz w:val="34"/>
        <w:szCs w:val="34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03E55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C2813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5895"/>
    <w:rsid w:val="003D16EF"/>
    <w:rsid w:val="003E0E1C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779FB"/>
    <w:rsid w:val="006813CC"/>
    <w:rsid w:val="006F6D40"/>
    <w:rsid w:val="00707245"/>
    <w:rsid w:val="00707F84"/>
    <w:rsid w:val="0071247C"/>
    <w:rsid w:val="007235A6"/>
    <w:rsid w:val="00731E4E"/>
    <w:rsid w:val="00733483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28F2"/>
    <w:rsid w:val="00925BB2"/>
    <w:rsid w:val="009930A6"/>
    <w:rsid w:val="009A120F"/>
    <w:rsid w:val="009B115B"/>
    <w:rsid w:val="009C12FB"/>
    <w:rsid w:val="009C7E78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61B4D"/>
    <w:rsid w:val="00A76A2F"/>
    <w:rsid w:val="00A85206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2023-07-12T07:28:00Z</dcterms:created>
  <dcterms:modified xsi:type="dcterms:W3CDTF">2023-07-12T07:28:00Z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