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5847AF56" w:rsidR="0023528E" w:rsidRPr="00304010" w:rsidRDefault="006F6D40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Spielfeld</w:t>
      </w:r>
      <w:r w:rsidR="009E3B30" w:rsidRPr="009E3B30">
        <w:rPr>
          <w:rFonts w:cstheme="minorHAnsi"/>
        </w:rPr>
        <w:t>belag</w:t>
      </w:r>
      <w:r w:rsidR="009E3B30">
        <w:rPr>
          <w:rFonts w:cstheme="minorHAnsi"/>
        </w:rPr>
        <w:t xml:space="preserve">, </w:t>
      </w:r>
      <w:r w:rsidR="009E3B30" w:rsidRPr="009E3B30">
        <w:rPr>
          <w:rFonts w:cstheme="minorHAnsi"/>
        </w:rPr>
        <w:t xml:space="preserve">Belagstype: </w:t>
      </w:r>
      <w:r>
        <w:rPr>
          <w:rFonts w:cstheme="minorHAnsi"/>
        </w:rPr>
        <w:t>B</w:t>
      </w:r>
      <w:r w:rsidR="009E3B30" w:rsidRPr="009E3B30">
        <w:rPr>
          <w:rFonts w:cstheme="minorHAnsi"/>
        </w:rPr>
        <w:t xml:space="preserve"> – gem. </w:t>
      </w:r>
      <w:r w:rsidR="004A575E" w:rsidRPr="004A575E">
        <w:rPr>
          <w:rFonts w:cstheme="minorHAnsi"/>
        </w:rPr>
        <w:t>DIN V 18035-6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73AD6CA0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A419AF">
        <w:rPr>
          <w:rFonts w:cs="Calibri Light"/>
          <w:b/>
        </w:rPr>
        <w:t>Germany</w:t>
      </w:r>
      <w:r w:rsidRPr="00304010">
        <w:rPr>
          <w:rFonts w:cs="Calibri Light"/>
          <w:b/>
        </w:rPr>
        <w:t xml:space="preserve"> GmbH</w:t>
      </w:r>
      <w:r w:rsidR="00A419AF">
        <w:rPr>
          <w:rFonts w:cs="Calibri Light"/>
          <w:b/>
        </w:rPr>
        <w:t xml:space="preserve">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A419AF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A419AF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4A575E" w:rsidRPr="00804A1F" w14:paraId="7352B150" w14:textId="502F6CB7" w:rsidTr="004A575E">
        <w:trPr>
          <w:trHeight w:val="164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4A575E" w:rsidRPr="001A6D29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3F068CA6" w:rsidR="004A575E" w:rsidRPr="001A6D29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55AC6914" w:rsidR="004A575E" w:rsidRPr="008E2DE3" w:rsidRDefault="004A575E" w:rsidP="004A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8E5392">
              <w:rPr>
                <w:rFonts w:ascii="Calibri Light" w:hAnsi="Calibri Light" w:cs="Calibri Light"/>
                <w:color w:val="000000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4A575E" w:rsidRPr="001A6D29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4A575E" w:rsidRPr="001A6D29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4A575E" w:rsidRPr="00804A1F" w14:paraId="4849273B" w14:textId="77777777" w:rsidTr="008C0A1D">
        <w:trPr>
          <w:trHeight w:val="6803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4A575E" w:rsidRPr="001A6D29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29A7E019" w:rsidR="004A575E" w:rsidRPr="001A6D29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A35DB95" w14:textId="77777777" w:rsidR="004A575E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Kunststoffbelag gem. </w:t>
            </w:r>
            <w:r w:rsidRPr="004A575E">
              <w:rPr>
                <w:rFonts w:ascii="Calibri Light" w:hAnsi="Calibri Light" w:cs="Calibri Light"/>
              </w:rPr>
              <w:t>DIN V 18035-6</w:t>
            </w:r>
            <w:r w:rsidRPr="00664B2C">
              <w:rPr>
                <w:rFonts w:ascii="Calibri Light" w:hAnsi="Calibri Light" w:cs="Calibri Light"/>
              </w:rPr>
              <w:t>, wasserdurchlässig, liefern und fachgerecht einbauen.</w:t>
            </w:r>
          </w:p>
          <w:p w14:paraId="6F35B33A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299893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8CF3DCF" w14:textId="77777777" w:rsidR="004A575E" w:rsidRDefault="004A575E" w:rsidP="004A57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C2813">
              <w:rPr>
                <w:rFonts w:cstheme="minorHAnsi"/>
                <w:b/>
                <w:bCs/>
              </w:rPr>
              <w:t>multicourt</w:t>
            </w:r>
            <w:proofErr w:type="spellEnd"/>
            <w:r w:rsidRPr="000C2813">
              <w:rPr>
                <w:rFonts w:cstheme="minorHAnsi"/>
                <w:b/>
                <w:bCs/>
              </w:rPr>
              <w:t xml:space="preserve"> DL</w:t>
            </w:r>
            <w:r>
              <w:rPr>
                <w:rFonts w:cstheme="minorHAnsi"/>
                <w:b/>
                <w:bCs/>
              </w:rPr>
              <w:t>X</w:t>
            </w:r>
          </w:p>
          <w:p w14:paraId="3182F229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790DF12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BCA76A6" w14:textId="77777777" w:rsidR="004A575E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</w:t>
            </w:r>
            <w:r w:rsidRPr="00664B2C">
              <w:rPr>
                <w:rFonts w:ascii="Calibri Light" w:hAnsi="Calibri Light" w:cs="Calibri Light"/>
              </w:rPr>
              <w:t xml:space="preserve"> gem. </w:t>
            </w:r>
            <w:r w:rsidRPr="004A575E">
              <w:rPr>
                <w:rFonts w:ascii="Calibri Light" w:hAnsi="Calibri Light" w:cs="Calibri Light"/>
              </w:rPr>
              <w:t>DIN V 18035-6</w:t>
            </w:r>
          </w:p>
          <w:p w14:paraId="0136B898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B543D1E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9B96D95" w14:textId="77777777" w:rsidR="004A575E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3C5895">
              <w:rPr>
                <w:rFonts w:ascii="Calibri Light" w:hAnsi="Calibri Light" w:cs="Calibri Light"/>
              </w:rPr>
              <w:t>schüttbeschichteter</w:t>
            </w:r>
            <w:proofErr w:type="spellEnd"/>
            <w:r w:rsidRPr="003C5895">
              <w:rPr>
                <w:rFonts w:ascii="Calibri Light" w:hAnsi="Calibri Light" w:cs="Calibri Light"/>
              </w:rPr>
              <w:t xml:space="preserve"> </w:t>
            </w:r>
            <w:r w:rsidRPr="00664B2C">
              <w:rPr>
                <w:rFonts w:ascii="Calibri Light" w:hAnsi="Calibri Light" w:cs="Calibri Light"/>
              </w:rPr>
              <w:t>Belag</w:t>
            </w:r>
          </w:p>
          <w:p w14:paraId="39ADCF9F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C02EADD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76F913E5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5312F">
              <w:rPr>
                <w:rFonts w:ascii="Calibri Light" w:hAnsi="Calibri Light" w:cs="Calibri Light"/>
              </w:rPr>
              <w:t>Polyurethan gebundenes Gummigranulat, geschüttet.</w:t>
            </w:r>
          </w:p>
          <w:p w14:paraId="4C7D42CF" w14:textId="403847FF" w:rsidR="004A575E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Schichtdicke: ca. </w:t>
            </w:r>
            <w:r>
              <w:rPr>
                <w:rFonts w:ascii="Calibri Light" w:hAnsi="Calibri Light" w:cs="Calibri Light"/>
              </w:rPr>
              <w:t>25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7C78DA89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364A3B8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6E99DB1" w14:textId="7D77C89A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5312F">
              <w:rPr>
                <w:rFonts w:ascii="Calibri Light" w:hAnsi="Calibri Light" w:cs="Calibri Light"/>
              </w:rPr>
              <w:t xml:space="preserve">Polyurethan gebundenes </w:t>
            </w:r>
            <w:r>
              <w:rPr>
                <w:rFonts w:ascii="Calibri Light" w:hAnsi="Calibri Light" w:cs="Calibri Light"/>
              </w:rPr>
              <w:t>EPDM-G</w:t>
            </w:r>
            <w:r w:rsidRPr="0085312F">
              <w:rPr>
                <w:rFonts w:ascii="Calibri Light" w:hAnsi="Calibri Light" w:cs="Calibri Light"/>
              </w:rPr>
              <w:t>ranulat, geschüttet.</w:t>
            </w:r>
          </w:p>
          <w:p w14:paraId="4B534C97" w14:textId="0BD6F1EC" w:rsidR="004A575E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Schichtdicke: ca. </w:t>
            </w:r>
            <w:r>
              <w:rPr>
                <w:rFonts w:ascii="Calibri Light" w:hAnsi="Calibri Light" w:cs="Calibri Light"/>
              </w:rPr>
              <w:t>10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55AE2D06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60215CD" w14:textId="77777777" w:rsidR="004A575E" w:rsidRPr="00664B2C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DB7CFA7" w14:textId="39440FB6" w:rsidR="004A575E" w:rsidRPr="008C0A1D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EPDM-Granulat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3C5895">
              <w:rPr>
                <w:rFonts w:ascii="Calibri Light" w:hAnsi="Calibri Light" w:cs="Calibri Light"/>
              </w:rPr>
              <w:t>flachgelagert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0BDADD86" w:rsidR="004A575E" w:rsidRPr="001A6D29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4A575E" w:rsidRPr="001A6D29" w:rsidRDefault="004A575E" w:rsidP="004A575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548E282" w14:textId="68268492" w:rsidR="008C0A1D" w:rsidRDefault="008C0A1D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8B8C2BC" w14:textId="77777777" w:rsidR="008C0A1D" w:rsidRDefault="008C0A1D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0515B4D" w14:textId="77777777" w:rsidR="008022C5" w:rsidRDefault="008022C5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3C21B69" w14:textId="28A272C6" w:rsidR="008022C5" w:rsidRDefault="008022C5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B19D16B" w14:textId="2883FE9E" w:rsidR="008022C5" w:rsidRDefault="008022C5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ACBB9E7" w14:textId="24A7D033" w:rsidR="008022C5" w:rsidRDefault="008022C5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4EB02FA" w14:textId="77777777" w:rsidR="008022C5" w:rsidRDefault="008022C5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8C8E87B" w14:textId="77777777" w:rsidR="00A61B4D" w:rsidRDefault="00A61B4D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C42C71" w:rsidRPr="00BE5A17" w14:paraId="5530C047" w14:textId="77777777" w:rsidTr="00AC4C7E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89FCAF4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539E2CF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38BEF5E4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0EC0BBD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4A8B1851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C42C71" w:rsidRPr="001A6D29" w14:paraId="1321F4B3" w14:textId="77777777" w:rsidTr="008022C5">
        <w:trPr>
          <w:trHeight w:val="1417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A4D505D" w14:textId="0EC31B64" w:rsidR="00C42C71" w:rsidRPr="001A6D29" w:rsidRDefault="008022C5" w:rsidP="00AC4C7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310E132" w14:textId="46B009B3" w:rsidR="00C42C71" w:rsidRPr="001A6D29" w:rsidRDefault="00C42C71" w:rsidP="00AC4C7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B781663" w14:textId="77777777" w:rsidR="008022C5" w:rsidRPr="00664B2C" w:rsidRDefault="008022C5" w:rsidP="008022C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8FFC303" w14:textId="77777777" w:rsidR="008022C5" w:rsidRDefault="008022C5" w:rsidP="008022C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Rot</w:t>
            </w:r>
          </w:p>
          <w:p w14:paraId="76E904E8" w14:textId="77777777" w:rsidR="008022C5" w:rsidRPr="00664B2C" w:rsidRDefault="008022C5" w:rsidP="008022C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46E28AC" w14:textId="77777777" w:rsidR="008022C5" w:rsidRPr="00664B2C" w:rsidRDefault="008022C5" w:rsidP="008022C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Gesamtdicke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ADC6F7A" w14:textId="711B3A01" w:rsidR="00C42C71" w:rsidRPr="001A6D29" w:rsidRDefault="008022C5" w:rsidP="008022C5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ca. </w:t>
            </w:r>
            <w:r>
              <w:rPr>
                <w:rFonts w:ascii="Calibri Light" w:hAnsi="Calibri Light" w:cs="Calibri Light"/>
              </w:rPr>
              <w:t>35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5AD8725" w14:textId="596CFE53" w:rsidR="00C42C71" w:rsidRPr="001A6D29" w:rsidRDefault="008022C5" w:rsidP="00AC4C7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D26589B" w14:textId="77777777" w:rsidR="00C42C71" w:rsidRPr="001A6D29" w:rsidRDefault="00C42C71" w:rsidP="00AC4C7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41C4121B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19F76862" w14:textId="436C3185" w:rsidR="009228F2" w:rsidRDefault="009228F2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C04D892" w14:textId="77777777" w:rsidR="009228F2" w:rsidRDefault="009228F2" w:rsidP="009228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228F2">
        <w:rPr>
          <w:rFonts w:cstheme="minorHAnsi"/>
          <w:b/>
        </w:rPr>
        <w:t>Spielfeldfläche</w:t>
      </w:r>
      <w:r w:rsidRPr="006150DA">
        <w:rPr>
          <w:rFonts w:cstheme="minorHAnsi"/>
          <w:b/>
        </w:rPr>
        <w:t xml:space="preserve">:   </w:t>
      </w:r>
      <w:r>
        <w:rPr>
          <w:rFonts w:cstheme="minorHAnsi"/>
          <w:b/>
        </w:rPr>
        <w:t>€</w:t>
      </w:r>
    </w:p>
    <w:p w14:paraId="672F80A0" w14:textId="20F51A9B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9DE4" w14:textId="77777777" w:rsidR="00703106" w:rsidRDefault="007031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11FE257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0C2813" w:rsidRPr="000C2813">
      <w:rPr>
        <w:b/>
        <w:sz w:val="14"/>
        <w:szCs w:val="14"/>
        <w:lang w:val="de-DE"/>
      </w:rPr>
      <w:t>multicourt</w:t>
    </w:r>
    <w:proofErr w:type="spellEnd"/>
    <w:r w:rsidR="000C2813" w:rsidRPr="000C2813">
      <w:rPr>
        <w:b/>
        <w:sz w:val="14"/>
        <w:szCs w:val="14"/>
        <w:lang w:val="de-DE"/>
      </w:rPr>
      <w:t xml:space="preserve"> DL</w:t>
    </w:r>
    <w:r w:rsidR="004A575E">
      <w:rPr>
        <w:b/>
        <w:sz w:val="14"/>
        <w:szCs w:val="14"/>
        <w:lang w:val="de-DE"/>
      </w:rPr>
      <w:t>X</w:t>
    </w:r>
    <w:r w:rsidR="000C2813">
      <w:rPr>
        <w:b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A419AF">
      <w:rPr>
        <w:noProof/>
        <w:sz w:val="14"/>
        <w:szCs w:val="14"/>
        <w:lang w:val="de-DE"/>
      </w:rPr>
      <w:t>12.07.2023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703106">
      <w:rPr>
        <w:sz w:val="14"/>
        <w:szCs w:val="14"/>
        <w:lang w:val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C191" w14:textId="77777777" w:rsidR="00703106" w:rsidRDefault="00703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0F51" w14:textId="77777777" w:rsidR="00703106" w:rsidRDefault="007031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0ACE27E5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0C2813" w:rsidRPr="000C2813">
      <w:rPr>
        <w:b/>
        <w:sz w:val="34"/>
        <w:szCs w:val="34"/>
      </w:rPr>
      <w:t>MULTICOURT DL</w:t>
    </w:r>
    <w:r w:rsidR="004A575E">
      <w:rPr>
        <w:b/>
        <w:sz w:val="34"/>
        <w:szCs w:val="34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E33B" w14:textId="77777777" w:rsidR="00703106" w:rsidRDefault="007031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C2813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49B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C5895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96D66"/>
    <w:rsid w:val="004A575E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6F6D40"/>
    <w:rsid w:val="00703106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22C5"/>
    <w:rsid w:val="00804A1F"/>
    <w:rsid w:val="00814B78"/>
    <w:rsid w:val="0083699C"/>
    <w:rsid w:val="0085312F"/>
    <w:rsid w:val="00857ECF"/>
    <w:rsid w:val="0086226E"/>
    <w:rsid w:val="008909EB"/>
    <w:rsid w:val="008A03AE"/>
    <w:rsid w:val="008B3595"/>
    <w:rsid w:val="008C0A1D"/>
    <w:rsid w:val="008D0C3A"/>
    <w:rsid w:val="008D1B8B"/>
    <w:rsid w:val="008E2DE3"/>
    <w:rsid w:val="008E5392"/>
    <w:rsid w:val="008E5436"/>
    <w:rsid w:val="009035AB"/>
    <w:rsid w:val="009228F2"/>
    <w:rsid w:val="00925BB2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419AF"/>
    <w:rsid w:val="00A504AB"/>
    <w:rsid w:val="00A55B0F"/>
    <w:rsid w:val="00A61B4D"/>
    <w:rsid w:val="00A76A2F"/>
    <w:rsid w:val="00A85206"/>
    <w:rsid w:val="00AA62F8"/>
    <w:rsid w:val="00AA695B"/>
    <w:rsid w:val="00AC163C"/>
    <w:rsid w:val="00AE7EB2"/>
    <w:rsid w:val="00B04D16"/>
    <w:rsid w:val="00B07397"/>
    <w:rsid w:val="00B10D2A"/>
    <w:rsid w:val="00B140F6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Kölsch, Ann-Katrin</cp:lastModifiedBy>
  <cp:revision>2</cp:revision>
  <cp:lastPrinted>2020-06-03T13:11:00Z</cp:lastPrinted>
  <dcterms:created xsi:type="dcterms:W3CDTF">2023-07-12T07:27:00Z</dcterms:created>
  <dcterms:modified xsi:type="dcterms:W3CDTF">2023-07-12T07:27:00Z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